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01</w:t>
      </w:r>
      <w:r w:rsidR="00D0048D">
        <w:rPr>
          <w:rFonts w:ascii="Arial" w:eastAsia="宋体" w:hAnsi="Arial" w:cs="Arial" w:hint="eastAsia"/>
          <w:b/>
          <w:bCs/>
          <w:color w:val="333333"/>
          <w:kern w:val="0"/>
          <w:sz w:val="32"/>
          <w:szCs w:val="32"/>
        </w:rPr>
        <w:t>8</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（第十</w:t>
      </w:r>
      <w:r w:rsidR="00D0048D">
        <w:rPr>
          <w:rFonts w:ascii="宋体" w:eastAsia="宋体" w:hAnsi="宋体" w:cs="宋体" w:hint="eastAsia"/>
          <w:color w:val="555555"/>
          <w:kern w:val="0"/>
          <w:sz w:val="24"/>
          <w:szCs w:val="24"/>
        </w:rPr>
        <w:t>八</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26524C">
        <w:rPr>
          <w:rFonts w:ascii="宋体" w:eastAsia="宋体" w:hAnsi="宋体" w:cs="宋体" w:hint="eastAsia"/>
          <w:b/>
          <w:bCs/>
          <w:color w:val="555555"/>
          <w:kern w:val="0"/>
          <w:sz w:val="24"/>
          <w:szCs w:val="24"/>
        </w:rPr>
        <w:t>8</w:t>
      </w:r>
      <w:r w:rsidRPr="008E3275">
        <w:rPr>
          <w:rFonts w:ascii="宋体" w:eastAsia="宋体" w:hAnsi="宋体" w:cs="宋体" w:hint="eastAsia"/>
          <w:b/>
          <w:bCs/>
          <w:color w:val="555555"/>
          <w:kern w:val="0"/>
          <w:sz w:val="24"/>
          <w:szCs w:val="24"/>
        </w:rPr>
        <w:t>年</w:t>
      </w:r>
      <w:r w:rsidR="00D235CB">
        <w:rPr>
          <w:rFonts w:ascii="宋体" w:eastAsia="宋体" w:hAnsi="宋体" w:cs="宋体" w:hint="eastAsia"/>
          <w:b/>
          <w:bCs/>
          <w:color w:val="555555"/>
          <w:kern w:val="0"/>
          <w:sz w:val="24"/>
          <w:szCs w:val="24"/>
        </w:rPr>
        <w:t>4</w:t>
      </w:r>
      <w:r w:rsidRPr="008E3275">
        <w:rPr>
          <w:rFonts w:ascii="宋体" w:eastAsia="宋体" w:hAnsi="宋体" w:cs="宋体" w:hint="eastAsia"/>
          <w:b/>
          <w:bCs/>
          <w:color w:val="555555"/>
          <w:kern w:val="0"/>
          <w:sz w:val="24"/>
          <w:szCs w:val="24"/>
        </w:rPr>
        <w:t>月</w:t>
      </w:r>
      <w:r w:rsidR="00D235CB">
        <w:rPr>
          <w:rFonts w:ascii="宋体" w:eastAsia="宋体" w:hAnsi="宋体" w:cs="宋体" w:hint="eastAsia"/>
          <w:b/>
          <w:bCs/>
          <w:color w:val="555555"/>
          <w:kern w:val="0"/>
          <w:sz w:val="24"/>
          <w:szCs w:val="24"/>
        </w:rPr>
        <w:t>1</w:t>
      </w:r>
      <w:r w:rsidR="00FC06B3">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B117A7" w:rsidRDefault="008E3275" w:rsidP="00EB41A7">
      <w:pPr>
        <w:widowControl/>
        <w:shd w:val="clear" w:color="auto" w:fill="FFFFFF"/>
        <w:spacing w:beforeLines="50" w:afterLines="50" w:line="360" w:lineRule="auto"/>
        <w:ind w:firstLineChars="200" w:firstLine="480"/>
        <w:jc w:val="left"/>
        <w:rPr>
          <w:rFonts w:ascii="仿宋" w:eastAsia="仿宋" w:hAnsi="仿宋" w:cs="宋体"/>
          <w:b/>
          <w:color w:val="333333"/>
          <w:kern w:val="0"/>
          <w:sz w:val="24"/>
          <w:szCs w:val="24"/>
        </w:rPr>
      </w:pPr>
      <w:r w:rsidRPr="008E3275">
        <w:rPr>
          <w:rFonts w:ascii="宋体" w:eastAsia="仿宋" w:hAnsi="宋体" w:cs="宋体"/>
          <w:color w:val="333333"/>
          <w:kern w:val="0"/>
          <w:sz w:val="24"/>
          <w:szCs w:val="24"/>
        </w:rPr>
        <w:t> </w:t>
      </w:r>
      <w:r w:rsidR="00892E44">
        <w:rPr>
          <w:rFonts w:ascii="宋体" w:eastAsia="仿宋" w:hAnsi="宋体" w:cs="宋体" w:hint="eastAsia"/>
          <w:color w:val="333333"/>
          <w:kern w:val="0"/>
          <w:sz w:val="24"/>
          <w:szCs w:val="24"/>
        </w:rPr>
        <w:t xml:space="preserve"> </w:t>
      </w:r>
      <w:r w:rsidRPr="00682DCB">
        <w:rPr>
          <w:rFonts w:ascii="仿宋" w:eastAsia="仿宋" w:hAnsi="仿宋" w:cs="宋体" w:hint="eastAsia"/>
          <w:b/>
          <w:color w:val="333333"/>
          <w:kern w:val="0"/>
          <w:sz w:val="24"/>
          <w:szCs w:val="24"/>
        </w:rPr>
        <w:t>本期导读</w:t>
      </w:r>
    </w:p>
    <w:p w:rsidR="00693A48" w:rsidRDefault="00693A48" w:rsidP="00693A48">
      <w:pPr>
        <w:pStyle w:val="5"/>
        <w:shd w:val="clear" w:color="auto" w:fill="FFFFFF"/>
        <w:spacing w:before="0" w:beforeAutospacing="0" w:after="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26524C">
        <w:rPr>
          <w:rFonts w:ascii="仿宋" w:eastAsia="仿宋" w:hAnsi="仿宋" w:hint="eastAsia"/>
          <w:color w:val="333333"/>
          <w:sz w:val="24"/>
          <w:szCs w:val="24"/>
        </w:rPr>
        <w:t>我校召开专业认证工作推进会</w:t>
      </w:r>
    </w:p>
    <w:p w:rsidR="00693A48" w:rsidRPr="00D235CB" w:rsidRDefault="00693A48" w:rsidP="00693A48">
      <w:pPr>
        <w:pStyle w:val="5"/>
        <w:shd w:val="clear" w:color="auto" w:fill="FFFFFF"/>
        <w:spacing w:before="0" w:beforeAutospacing="0" w:after="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693A48">
        <w:rPr>
          <w:rFonts w:ascii="仿宋" w:eastAsia="仿宋" w:hAnsi="仿宋" w:hint="eastAsia"/>
          <w:color w:val="333333"/>
          <w:sz w:val="24"/>
          <w:szCs w:val="24"/>
        </w:rPr>
        <w:t>我校召开专业认证报告会</w:t>
      </w:r>
    </w:p>
    <w:p w:rsidR="00D235CB" w:rsidRPr="00D235CB" w:rsidRDefault="00693A48" w:rsidP="00D235CB">
      <w:pPr>
        <w:pStyle w:val="5"/>
        <w:shd w:val="clear" w:color="auto" w:fill="FFFFFF"/>
        <w:spacing w:before="0" w:beforeAutospacing="0" w:after="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693A48">
        <w:rPr>
          <w:rFonts w:ascii="仿宋" w:eastAsia="仿宋" w:hAnsi="仿宋" w:hint="eastAsia"/>
          <w:color w:val="333333"/>
          <w:sz w:val="24"/>
          <w:szCs w:val="24"/>
        </w:rPr>
        <w:t>教育教学质量评估中心组织召开教师课程教学质量评价工作布置会</w:t>
      </w:r>
    </w:p>
    <w:p w:rsidR="00554A51" w:rsidRDefault="00D235CB" w:rsidP="00EB41A7">
      <w:pPr>
        <w:pStyle w:val="5"/>
        <w:shd w:val="clear" w:color="auto" w:fill="FFFFFF"/>
        <w:spacing w:before="0" w:beforeAutospacing="0" w:after="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693A48">
        <w:rPr>
          <w:rFonts w:ascii="仿宋" w:eastAsia="仿宋" w:hAnsi="仿宋"/>
          <w:color w:val="333333"/>
          <w:sz w:val="24"/>
          <w:szCs w:val="24"/>
        </w:rPr>
        <w:t>教育教学质量评估中心组织召开本科课程考核试卷质量与管理评估工作布置会</w:t>
      </w:r>
    </w:p>
    <w:p w:rsidR="0026524C" w:rsidRPr="00EB41A7" w:rsidRDefault="00FE7F9C" w:rsidP="00EB41A7">
      <w:pPr>
        <w:widowControl/>
        <w:spacing w:beforeLines="100" w:line="360" w:lineRule="auto"/>
        <w:ind w:firstLine="561"/>
        <w:jc w:val="left"/>
        <w:rPr>
          <w:rFonts w:ascii="仿宋" w:eastAsia="仿宋" w:hAnsi="仿宋"/>
          <w:b/>
          <w:color w:val="333333"/>
          <w:sz w:val="24"/>
          <w:szCs w:val="24"/>
        </w:rPr>
      </w:pPr>
      <w:r w:rsidRPr="00EB41A7">
        <w:rPr>
          <w:rFonts w:ascii="仿宋" w:eastAsia="仿宋" w:hAnsi="仿宋" w:hint="eastAsia"/>
          <w:b/>
          <w:color w:val="333333"/>
          <w:sz w:val="24"/>
          <w:szCs w:val="24"/>
        </w:rPr>
        <w:t>★</w:t>
      </w:r>
      <w:r w:rsidR="0026524C" w:rsidRPr="00EB41A7">
        <w:rPr>
          <w:rFonts w:ascii="仿宋" w:eastAsia="仿宋" w:hAnsi="仿宋" w:hint="eastAsia"/>
          <w:b/>
          <w:color w:val="333333"/>
          <w:sz w:val="24"/>
          <w:szCs w:val="24"/>
        </w:rPr>
        <w:t>我校召开专业认证工作推进会</w:t>
      </w:r>
    </w:p>
    <w:p w:rsidR="00693A48" w:rsidRPr="00C51534" w:rsidRDefault="00693A48" w:rsidP="00693A48">
      <w:pPr>
        <w:widowControl/>
        <w:spacing w:line="360" w:lineRule="auto"/>
        <w:ind w:firstLine="561"/>
        <w:jc w:val="left"/>
        <w:rPr>
          <w:rFonts w:ascii="仿宋" w:eastAsia="仿宋" w:hAnsi="仿宋" w:cs="宋体"/>
          <w:color w:val="333333"/>
          <w:kern w:val="0"/>
          <w:sz w:val="24"/>
          <w:szCs w:val="24"/>
        </w:rPr>
      </w:pPr>
      <w:r w:rsidRPr="00C51534">
        <w:rPr>
          <w:rFonts w:ascii="仿宋" w:eastAsia="仿宋" w:hAnsi="仿宋" w:cs="宋体" w:hint="eastAsia"/>
          <w:color w:val="333333"/>
          <w:kern w:val="0"/>
          <w:sz w:val="24"/>
          <w:szCs w:val="24"/>
        </w:rPr>
        <w:t>为深入推进专业认证工作，我校于1月19日上午召开专业认证工作推进会。副校长杨学新出席会议，新闻传播学院、电子信息工程学院、建筑工程学院、质量技术监督学院、医学院、护理学院和中医学院主管教学副院长，教育教学质量评估中心负责人及相关人员参加了会议，会议由评估中心主任厉志红主持。</w:t>
      </w:r>
    </w:p>
    <w:p w:rsidR="00693A48" w:rsidRPr="00C51534" w:rsidRDefault="00693A48" w:rsidP="00693A48">
      <w:pPr>
        <w:widowControl/>
        <w:spacing w:line="360" w:lineRule="auto"/>
        <w:ind w:firstLine="561"/>
        <w:jc w:val="left"/>
        <w:rPr>
          <w:rFonts w:ascii="仿宋" w:eastAsia="仿宋" w:hAnsi="仿宋" w:cs="宋体"/>
          <w:color w:val="333333"/>
          <w:kern w:val="0"/>
          <w:sz w:val="24"/>
          <w:szCs w:val="24"/>
        </w:rPr>
      </w:pPr>
      <w:r w:rsidRPr="00C51534">
        <w:rPr>
          <w:rFonts w:ascii="仿宋" w:eastAsia="仿宋" w:hAnsi="仿宋" w:cs="宋体" w:hint="eastAsia"/>
          <w:color w:val="333333"/>
          <w:kern w:val="0"/>
          <w:sz w:val="24"/>
          <w:szCs w:val="24"/>
        </w:rPr>
        <w:t>会上，各学院主管教学的副院长就本学院专业认证工作的进展情况、面临困难及存在问题进行了汇报。参会人员针对理念更新、人才培养方案修订、实习基地建设、实验教学条件改善、师资队伍建设等问题进行了研讨，对照各相关专业认证标准，提出了建设性意见，明确了下一步工作思路。</w:t>
      </w:r>
    </w:p>
    <w:p w:rsidR="00693A48" w:rsidRDefault="00693A48" w:rsidP="00693A48">
      <w:pPr>
        <w:widowControl/>
        <w:spacing w:line="360" w:lineRule="auto"/>
        <w:ind w:firstLine="561"/>
        <w:jc w:val="left"/>
        <w:rPr>
          <w:rFonts w:ascii="仿宋" w:eastAsia="仿宋" w:hAnsi="仿宋" w:cs="宋体"/>
          <w:color w:val="333333"/>
          <w:kern w:val="0"/>
          <w:sz w:val="24"/>
          <w:szCs w:val="24"/>
        </w:rPr>
      </w:pPr>
      <w:r w:rsidRPr="00C51534">
        <w:rPr>
          <w:rFonts w:ascii="仿宋" w:eastAsia="仿宋" w:hAnsi="仿宋" w:cs="宋体" w:hint="eastAsia"/>
          <w:color w:val="333333"/>
          <w:kern w:val="0"/>
          <w:sz w:val="24"/>
          <w:szCs w:val="24"/>
        </w:rPr>
        <w:t>杨学新副校长对各学院前期工作开展情况给予了充分肯定。他强调，专业认证是实现学校“文科登峰、理工振兴、医科崛起”的重要抓手，各相关学院及部门要高度重视认证工作，切实加强与认证机构的沟通交流，积极参加认证研讨培训，充分调动各方面的积极性，按照认证标准和要求，认真做好新版人才培养方案修订等各项工作。他要求评估中心会后认真梳理各学院提出的问题和建议，并表示将尽全力协调解决问题，不断推进专业认证工作。</w:t>
      </w:r>
    </w:p>
    <w:p w:rsidR="00693A48" w:rsidRPr="00EB41A7" w:rsidRDefault="00693A48" w:rsidP="00EB41A7">
      <w:pPr>
        <w:widowControl/>
        <w:spacing w:beforeLines="100" w:line="360" w:lineRule="auto"/>
        <w:ind w:firstLine="561"/>
        <w:jc w:val="left"/>
        <w:rPr>
          <w:rFonts w:ascii="仿宋" w:eastAsia="仿宋" w:hAnsi="仿宋"/>
          <w:b/>
          <w:color w:val="333333"/>
          <w:sz w:val="24"/>
          <w:szCs w:val="24"/>
        </w:rPr>
      </w:pPr>
      <w:r w:rsidRPr="00EB41A7">
        <w:rPr>
          <w:rFonts w:ascii="仿宋" w:eastAsia="仿宋" w:hAnsi="仿宋" w:hint="eastAsia"/>
          <w:b/>
          <w:color w:val="333333"/>
          <w:sz w:val="24"/>
          <w:szCs w:val="24"/>
        </w:rPr>
        <w:lastRenderedPageBreak/>
        <w:t>★我校召开专业认证报告会</w:t>
      </w:r>
    </w:p>
    <w:p w:rsidR="00693A48" w:rsidRPr="00693A48" w:rsidRDefault="00693A48" w:rsidP="00693A48">
      <w:pPr>
        <w:widowControl/>
        <w:spacing w:line="360" w:lineRule="auto"/>
        <w:ind w:firstLine="561"/>
        <w:jc w:val="left"/>
        <w:rPr>
          <w:rFonts w:ascii="仿宋" w:eastAsia="仿宋" w:hAnsi="仿宋" w:cs="宋体"/>
          <w:color w:val="333333"/>
          <w:kern w:val="0"/>
          <w:sz w:val="24"/>
          <w:szCs w:val="24"/>
        </w:rPr>
      </w:pPr>
      <w:r w:rsidRPr="00693A48">
        <w:rPr>
          <w:rFonts w:ascii="仿宋" w:eastAsia="仿宋" w:hAnsi="仿宋" w:cs="宋体" w:hint="eastAsia"/>
          <w:color w:val="333333"/>
          <w:kern w:val="0"/>
          <w:sz w:val="24"/>
          <w:szCs w:val="24"/>
        </w:rPr>
        <w:t>为进一步推进工程教育专业认证，</w:t>
      </w:r>
      <w:r w:rsidRPr="00693A48">
        <w:rPr>
          <w:rFonts w:ascii="仿宋" w:eastAsia="仿宋" w:hAnsi="仿宋" w:cs="宋体"/>
          <w:color w:val="333333"/>
          <w:kern w:val="0"/>
          <w:sz w:val="24"/>
          <w:szCs w:val="24"/>
        </w:rPr>
        <w:t>1</w:t>
      </w:r>
      <w:r w:rsidRPr="00693A48">
        <w:rPr>
          <w:rFonts w:ascii="仿宋" w:eastAsia="仿宋" w:hAnsi="仿宋" w:cs="宋体" w:hint="eastAsia"/>
          <w:color w:val="333333"/>
          <w:kern w:val="0"/>
          <w:sz w:val="24"/>
          <w:szCs w:val="24"/>
        </w:rPr>
        <w:t>月</w:t>
      </w:r>
      <w:r w:rsidRPr="00693A48">
        <w:rPr>
          <w:rFonts w:ascii="仿宋" w:eastAsia="仿宋" w:hAnsi="仿宋" w:cs="宋体"/>
          <w:color w:val="333333"/>
          <w:kern w:val="0"/>
          <w:sz w:val="24"/>
          <w:szCs w:val="24"/>
        </w:rPr>
        <w:t>26</w:t>
      </w:r>
      <w:r w:rsidRPr="00693A48">
        <w:rPr>
          <w:rFonts w:ascii="仿宋" w:eastAsia="仿宋" w:hAnsi="仿宋" w:cs="宋体" w:hint="eastAsia"/>
          <w:color w:val="333333"/>
          <w:kern w:val="0"/>
          <w:sz w:val="24"/>
          <w:szCs w:val="24"/>
        </w:rPr>
        <w:t>日上午，学校召开专业认证报告会，邀请天津大学精密仪器与光电子工程学院院长、教育部高等学校仪器类专业教学指导委员会主任、中国工程教育认证协会仪器类专业分委员会主任曾周末教授做题为“把握认证要求，夯实专业建设基础”的报告。报告会在主楼</w:t>
      </w:r>
      <w:r w:rsidRPr="00693A48">
        <w:rPr>
          <w:rFonts w:ascii="仿宋" w:eastAsia="仿宋" w:hAnsi="仿宋" w:cs="宋体"/>
          <w:color w:val="333333"/>
          <w:kern w:val="0"/>
          <w:sz w:val="24"/>
          <w:szCs w:val="24"/>
        </w:rPr>
        <w:t>302</w:t>
      </w:r>
      <w:r w:rsidRPr="00693A48">
        <w:rPr>
          <w:rFonts w:ascii="仿宋" w:eastAsia="仿宋" w:hAnsi="仿宋" w:cs="宋体" w:hint="eastAsia"/>
          <w:color w:val="333333"/>
          <w:kern w:val="0"/>
          <w:sz w:val="24"/>
          <w:szCs w:val="24"/>
        </w:rPr>
        <w:t>报告厅举行，由副校长杨学新主持，质量技术学院全体教师、相关学院专业负责人和骨干教师参加了会议。</w:t>
      </w:r>
      <w:r w:rsidRPr="00693A48">
        <w:rPr>
          <w:rFonts w:ascii="仿宋" w:eastAsia="仿宋" w:hAnsi="仿宋" w:cs="宋体"/>
          <w:color w:val="333333"/>
          <w:kern w:val="0"/>
          <w:sz w:val="24"/>
          <w:szCs w:val="24"/>
        </w:rPr>
        <w:t xml:space="preserve"> </w:t>
      </w:r>
    </w:p>
    <w:p w:rsidR="00693A48" w:rsidRPr="00693A48" w:rsidRDefault="00693A48" w:rsidP="00693A48">
      <w:pPr>
        <w:widowControl/>
        <w:spacing w:line="360" w:lineRule="auto"/>
        <w:ind w:firstLine="561"/>
        <w:jc w:val="left"/>
        <w:rPr>
          <w:rFonts w:ascii="仿宋" w:eastAsia="仿宋" w:hAnsi="仿宋" w:cs="宋体"/>
          <w:color w:val="333333"/>
          <w:kern w:val="0"/>
          <w:sz w:val="24"/>
          <w:szCs w:val="24"/>
        </w:rPr>
      </w:pPr>
      <w:r w:rsidRPr="00693A48">
        <w:rPr>
          <w:rFonts w:ascii="仿宋" w:eastAsia="仿宋" w:hAnsi="仿宋" w:cs="宋体" w:hint="eastAsia"/>
          <w:color w:val="333333"/>
          <w:kern w:val="0"/>
          <w:sz w:val="24"/>
          <w:szCs w:val="24"/>
        </w:rPr>
        <w:t>会上，杨校长首先介绍了河北大学的发展现状，对当前学校面临的重大发展机遇以及作为综合性大学工科专业的建设思路进行分析，对曾教授长期以来关注我校工科专业的建设与发展并给予指导表示感谢。之后，曾周末教授详细介绍了工程教育专业认证的标准，对复杂工程问题的认识，</w:t>
      </w:r>
      <w:r w:rsidRPr="00693A48">
        <w:rPr>
          <w:rFonts w:ascii="仿宋" w:eastAsia="仿宋" w:hAnsi="仿宋" w:cs="宋体"/>
          <w:color w:val="333333"/>
          <w:kern w:val="0"/>
          <w:sz w:val="24"/>
          <w:szCs w:val="24"/>
        </w:rPr>
        <w:t>OBE</w:t>
      </w:r>
      <w:r w:rsidRPr="00693A48">
        <w:rPr>
          <w:rFonts w:ascii="仿宋" w:eastAsia="仿宋" w:hAnsi="仿宋" w:cs="宋体" w:hint="eastAsia"/>
          <w:color w:val="333333"/>
          <w:kern w:val="0"/>
          <w:sz w:val="24"/>
          <w:szCs w:val="24"/>
        </w:rPr>
        <w:t>教育理念的落实方法，以及认证申报工作中需要注意的问题等。</w:t>
      </w:r>
      <w:r w:rsidRPr="00693A48">
        <w:rPr>
          <w:rFonts w:ascii="仿宋" w:eastAsia="仿宋" w:hAnsi="仿宋" w:cs="宋体"/>
          <w:color w:val="333333"/>
          <w:kern w:val="0"/>
          <w:sz w:val="24"/>
          <w:szCs w:val="24"/>
        </w:rPr>
        <w:t xml:space="preserve"> </w:t>
      </w:r>
    </w:p>
    <w:p w:rsidR="00693A48" w:rsidRPr="00693A48" w:rsidRDefault="00693A48" w:rsidP="00693A48">
      <w:pPr>
        <w:widowControl/>
        <w:spacing w:line="360" w:lineRule="auto"/>
        <w:ind w:firstLine="561"/>
        <w:jc w:val="left"/>
        <w:rPr>
          <w:rFonts w:ascii="仿宋" w:eastAsia="仿宋" w:hAnsi="仿宋" w:cs="宋体"/>
          <w:color w:val="333333"/>
          <w:kern w:val="0"/>
          <w:sz w:val="24"/>
          <w:szCs w:val="24"/>
        </w:rPr>
      </w:pPr>
      <w:r w:rsidRPr="00693A48">
        <w:rPr>
          <w:rFonts w:ascii="仿宋" w:eastAsia="仿宋" w:hAnsi="仿宋" w:cs="宋体" w:hint="eastAsia"/>
          <w:color w:val="333333"/>
          <w:kern w:val="0"/>
          <w:sz w:val="24"/>
          <w:szCs w:val="24"/>
        </w:rPr>
        <w:t>报告会前后，曾周末教授与本次通过认证申请的测控技术与仪器专业负责人、骨干教师进行了两场座谈。曾教授就自评报告撰写过程、专业认证准备工作中遇到的毕业要求的分解、复杂工程问题的理解等问题与参会人员进行了深层次交流。</w:t>
      </w:r>
      <w:r w:rsidRPr="00693A48">
        <w:rPr>
          <w:rFonts w:ascii="仿宋" w:eastAsia="仿宋" w:hAnsi="仿宋" w:cs="宋体"/>
          <w:color w:val="333333"/>
          <w:kern w:val="0"/>
          <w:sz w:val="24"/>
          <w:szCs w:val="24"/>
        </w:rPr>
        <w:t xml:space="preserve"> </w:t>
      </w:r>
    </w:p>
    <w:p w:rsidR="00693A48" w:rsidRPr="00693A48" w:rsidRDefault="00693A48" w:rsidP="00693A48">
      <w:pPr>
        <w:widowControl/>
        <w:spacing w:line="360" w:lineRule="auto"/>
        <w:ind w:firstLine="561"/>
        <w:jc w:val="left"/>
        <w:rPr>
          <w:rFonts w:ascii="仿宋" w:eastAsia="仿宋" w:hAnsi="仿宋" w:cs="宋体"/>
          <w:color w:val="333333"/>
          <w:kern w:val="0"/>
          <w:sz w:val="24"/>
          <w:szCs w:val="24"/>
        </w:rPr>
      </w:pPr>
      <w:r w:rsidRPr="00693A48">
        <w:rPr>
          <w:rFonts w:ascii="仿宋" w:eastAsia="仿宋" w:hAnsi="仿宋" w:cs="宋体" w:hint="eastAsia"/>
          <w:color w:val="333333"/>
          <w:kern w:val="0"/>
          <w:sz w:val="24"/>
          <w:szCs w:val="24"/>
        </w:rPr>
        <w:t>曾周末教授的报告与座谈内容夯实，极具启迪性，为推进学校工程教育认证工作、进一步开展新工科工程教育改革均起到积极推动作用。</w:t>
      </w:r>
    </w:p>
    <w:p w:rsidR="00693A48" w:rsidRPr="00EB41A7" w:rsidRDefault="00693A48" w:rsidP="00EB41A7">
      <w:pPr>
        <w:widowControl/>
        <w:spacing w:beforeLines="100" w:line="360" w:lineRule="auto"/>
        <w:ind w:firstLine="561"/>
        <w:jc w:val="left"/>
        <w:rPr>
          <w:rFonts w:ascii="仿宋" w:eastAsia="仿宋" w:hAnsi="仿宋"/>
          <w:b/>
          <w:color w:val="333333"/>
          <w:sz w:val="24"/>
          <w:szCs w:val="24"/>
        </w:rPr>
      </w:pPr>
      <w:r w:rsidRPr="00EB41A7">
        <w:rPr>
          <w:rFonts w:ascii="仿宋" w:eastAsia="仿宋" w:hAnsi="仿宋" w:hint="eastAsia"/>
          <w:b/>
          <w:color w:val="333333"/>
          <w:sz w:val="24"/>
          <w:szCs w:val="24"/>
        </w:rPr>
        <w:t>★教育教学质量评估中心组织召开教师课程教学质量评价工作布置会</w:t>
      </w:r>
    </w:p>
    <w:p w:rsidR="00693A48" w:rsidRPr="00693A48" w:rsidRDefault="00693A48" w:rsidP="00693A48">
      <w:pPr>
        <w:widowControl/>
        <w:spacing w:line="360" w:lineRule="auto"/>
        <w:ind w:firstLine="561"/>
        <w:jc w:val="left"/>
        <w:rPr>
          <w:rFonts w:ascii="仿宋" w:eastAsia="仿宋" w:hAnsi="仿宋" w:cs="宋体"/>
          <w:color w:val="333333"/>
          <w:kern w:val="0"/>
          <w:sz w:val="24"/>
          <w:szCs w:val="24"/>
        </w:rPr>
      </w:pPr>
      <w:r w:rsidRPr="00693A48">
        <w:rPr>
          <w:rFonts w:ascii="仿宋" w:eastAsia="仿宋" w:hAnsi="仿宋" w:cs="宋体"/>
          <w:color w:val="333333"/>
          <w:kern w:val="0"/>
          <w:sz w:val="24"/>
          <w:szCs w:val="24"/>
        </w:rPr>
        <w:t>2018</w:t>
      </w:r>
      <w:r w:rsidRPr="00693A48">
        <w:rPr>
          <w:rFonts w:ascii="仿宋" w:eastAsia="仿宋" w:hAnsi="仿宋" w:cs="宋体" w:hint="eastAsia"/>
          <w:color w:val="333333"/>
          <w:kern w:val="0"/>
          <w:sz w:val="24"/>
          <w:szCs w:val="24"/>
        </w:rPr>
        <w:t>年</w:t>
      </w:r>
      <w:r w:rsidRPr="00693A48">
        <w:rPr>
          <w:rFonts w:ascii="仿宋" w:eastAsia="仿宋" w:hAnsi="仿宋" w:cs="宋体"/>
          <w:color w:val="333333"/>
          <w:kern w:val="0"/>
          <w:sz w:val="24"/>
          <w:szCs w:val="24"/>
        </w:rPr>
        <w:t>3</w:t>
      </w:r>
      <w:r w:rsidRPr="00693A48">
        <w:rPr>
          <w:rFonts w:ascii="仿宋" w:eastAsia="仿宋" w:hAnsi="仿宋" w:cs="宋体" w:hint="eastAsia"/>
          <w:color w:val="333333"/>
          <w:kern w:val="0"/>
          <w:sz w:val="24"/>
          <w:szCs w:val="24"/>
        </w:rPr>
        <w:t>月</w:t>
      </w:r>
      <w:r w:rsidRPr="00693A48">
        <w:rPr>
          <w:rFonts w:ascii="仿宋" w:eastAsia="仿宋" w:hAnsi="仿宋" w:cs="宋体"/>
          <w:color w:val="333333"/>
          <w:kern w:val="0"/>
          <w:sz w:val="24"/>
          <w:szCs w:val="24"/>
        </w:rPr>
        <w:t>20</w:t>
      </w:r>
      <w:r w:rsidRPr="00693A48">
        <w:rPr>
          <w:rFonts w:ascii="仿宋" w:eastAsia="仿宋" w:hAnsi="仿宋" w:cs="宋体" w:hint="eastAsia"/>
          <w:color w:val="333333"/>
          <w:kern w:val="0"/>
          <w:sz w:val="24"/>
          <w:szCs w:val="24"/>
        </w:rPr>
        <w:t>日下午，教育教学质量评估中心组织召开教师课程教学质量评价工作布置会，</w:t>
      </w:r>
      <w:r w:rsidRPr="00693A48">
        <w:rPr>
          <w:rFonts w:ascii="仿宋" w:eastAsia="仿宋" w:hAnsi="仿宋" w:cs="宋体"/>
          <w:color w:val="333333"/>
          <w:kern w:val="0"/>
          <w:sz w:val="24"/>
          <w:szCs w:val="24"/>
        </w:rPr>
        <w:t>16</w:t>
      </w:r>
      <w:r w:rsidRPr="00693A48">
        <w:rPr>
          <w:rFonts w:ascii="仿宋" w:eastAsia="仿宋" w:hAnsi="仿宋" w:cs="宋体" w:hint="eastAsia"/>
          <w:color w:val="333333"/>
          <w:kern w:val="0"/>
          <w:sz w:val="24"/>
          <w:szCs w:val="24"/>
        </w:rPr>
        <w:t>名专兼职督学和评估中心相关人员参加了会议，会议由评估中心副主任张爱梅主持。</w:t>
      </w:r>
      <w:r w:rsidRPr="00693A48">
        <w:rPr>
          <w:rFonts w:ascii="仿宋" w:eastAsia="仿宋" w:hAnsi="仿宋" w:cs="宋体"/>
          <w:color w:val="333333"/>
          <w:kern w:val="0"/>
          <w:sz w:val="24"/>
          <w:szCs w:val="24"/>
        </w:rPr>
        <w:t xml:space="preserve"> </w:t>
      </w:r>
    </w:p>
    <w:p w:rsidR="00693A48" w:rsidRPr="00693A48" w:rsidRDefault="00693A48" w:rsidP="00693A48">
      <w:pPr>
        <w:widowControl/>
        <w:spacing w:line="360" w:lineRule="auto"/>
        <w:ind w:firstLine="561"/>
        <w:jc w:val="left"/>
        <w:rPr>
          <w:rFonts w:ascii="仿宋" w:eastAsia="仿宋" w:hAnsi="仿宋" w:cs="宋体"/>
          <w:color w:val="333333"/>
          <w:kern w:val="0"/>
          <w:sz w:val="24"/>
          <w:szCs w:val="24"/>
        </w:rPr>
      </w:pPr>
      <w:r w:rsidRPr="00693A48">
        <w:rPr>
          <w:rFonts w:ascii="仿宋" w:eastAsia="仿宋" w:hAnsi="仿宋" w:cs="宋体" w:hint="eastAsia"/>
          <w:color w:val="333333"/>
          <w:kern w:val="0"/>
          <w:sz w:val="24"/>
          <w:szCs w:val="24"/>
        </w:rPr>
        <w:t>会上，张爱梅首先介绍了本学期教师课程教学质量评价的工作安排，对新修订的《河北大学教师课程教学质量评价实施办法》进行简要说明，对本学期评价工作做了具体部署。之后，督学就相关问题提出合理化建议，评估中心表示予以采纳落实。会后，督学分组召开会议，组长对本组工作进行了布置和安排。</w:t>
      </w:r>
      <w:r w:rsidRPr="00693A48">
        <w:rPr>
          <w:rFonts w:ascii="仿宋" w:eastAsia="仿宋" w:hAnsi="仿宋" w:cs="宋体"/>
          <w:color w:val="333333"/>
          <w:kern w:val="0"/>
          <w:sz w:val="24"/>
          <w:szCs w:val="24"/>
        </w:rPr>
        <w:t xml:space="preserve"> </w:t>
      </w:r>
    </w:p>
    <w:p w:rsidR="00693A48" w:rsidRPr="00693A48" w:rsidRDefault="00693A48" w:rsidP="00693A48">
      <w:pPr>
        <w:widowControl/>
        <w:spacing w:line="360" w:lineRule="auto"/>
        <w:ind w:firstLine="561"/>
        <w:jc w:val="left"/>
        <w:rPr>
          <w:rFonts w:ascii="仿宋" w:eastAsia="仿宋" w:hAnsi="仿宋" w:cs="宋体"/>
          <w:color w:val="333333"/>
          <w:kern w:val="0"/>
          <w:sz w:val="24"/>
          <w:szCs w:val="24"/>
        </w:rPr>
      </w:pPr>
      <w:r w:rsidRPr="00693A48">
        <w:rPr>
          <w:rFonts w:ascii="仿宋" w:eastAsia="仿宋" w:hAnsi="仿宋" w:cs="宋体"/>
          <w:color w:val="333333"/>
          <w:kern w:val="0"/>
          <w:sz w:val="24"/>
          <w:szCs w:val="24"/>
        </w:rPr>
        <w:t>2017-2018</w:t>
      </w:r>
      <w:r w:rsidRPr="00693A48">
        <w:rPr>
          <w:rFonts w:ascii="仿宋" w:eastAsia="仿宋" w:hAnsi="仿宋" w:cs="宋体" w:hint="eastAsia"/>
          <w:color w:val="333333"/>
          <w:kern w:val="0"/>
          <w:sz w:val="24"/>
          <w:szCs w:val="24"/>
        </w:rPr>
        <w:t>学年春学期教师课程教学质量评价工作从</w:t>
      </w:r>
      <w:r w:rsidRPr="00693A48">
        <w:rPr>
          <w:rFonts w:ascii="仿宋" w:eastAsia="仿宋" w:hAnsi="仿宋" w:cs="宋体"/>
          <w:color w:val="333333"/>
          <w:kern w:val="0"/>
          <w:sz w:val="24"/>
          <w:szCs w:val="24"/>
        </w:rPr>
        <w:t>3</w:t>
      </w:r>
      <w:r w:rsidRPr="00693A48">
        <w:rPr>
          <w:rFonts w:ascii="仿宋" w:eastAsia="仿宋" w:hAnsi="仿宋" w:cs="宋体" w:hint="eastAsia"/>
          <w:color w:val="333333"/>
          <w:kern w:val="0"/>
          <w:sz w:val="24"/>
          <w:szCs w:val="24"/>
        </w:rPr>
        <w:t>月</w:t>
      </w:r>
      <w:r w:rsidRPr="00693A48">
        <w:rPr>
          <w:rFonts w:ascii="仿宋" w:eastAsia="仿宋" w:hAnsi="仿宋" w:cs="宋体"/>
          <w:color w:val="333333"/>
          <w:kern w:val="0"/>
          <w:sz w:val="24"/>
          <w:szCs w:val="24"/>
        </w:rPr>
        <w:t>21</w:t>
      </w:r>
      <w:r w:rsidRPr="00693A48">
        <w:rPr>
          <w:rFonts w:ascii="仿宋" w:eastAsia="仿宋" w:hAnsi="仿宋" w:cs="宋体" w:hint="eastAsia"/>
          <w:color w:val="333333"/>
          <w:kern w:val="0"/>
          <w:sz w:val="24"/>
          <w:szCs w:val="24"/>
        </w:rPr>
        <w:t>日正式开始，</w:t>
      </w:r>
      <w:r w:rsidRPr="00693A48">
        <w:rPr>
          <w:rFonts w:ascii="仿宋" w:eastAsia="仿宋" w:hAnsi="仿宋" w:cs="宋体"/>
          <w:color w:val="333333"/>
          <w:kern w:val="0"/>
          <w:sz w:val="24"/>
          <w:szCs w:val="24"/>
        </w:rPr>
        <w:t>6</w:t>
      </w:r>
      <w:r w:rsidRPr="00693A48">
        <w:rPr>
          <w:rFonts w:ascii="仿宋" w:eastAsia="仿宋" w:hAnsi="仿宋" w:cs="宋体" w:hint="eastAsia"/>
          <w:color w:val="333333"/>
          <w:kern w:val="0"/>
          <w:sz w:val="24"/>
          <w:szCs w:val="24"/>
        </w:rPr>
        <w:t>月底结束。本学期，除对参评优秀的教师进行听课评价外，还将重点对上学期学</w:t>
      </w:r>
      <w:r w:rsidRPr="00693A48">
        <w:rPr>
          <w:rFonts w:ascii="仿宋" w:eastAsia="仿宋" w:hAnsi="仿宋" w:cs="宋体" w:hint="eastAsia"/>
          <w:color w:val="333333"/>
          <w:kern w:val="0"/>
          <w:sz w:val="24"/>
          <w:szCs w:val="24"/>
        </w:rPr>
        <w:lastRenderedPageBreak/>
        <w:t>生评教成绩偏低、主观评价问题集中以及提案反映问题较多的教师进行常规听课评价。</w:t>
      </w:r>
      <w:r w:rsidRPr="00693A48">
        <w:rPr>
          <w:rFonts w:ascii="仿宋" w:eastAsia="仿宋" w:hAnsi="仿宋" w:cs="宋体"/>
          <w:color w:val="333333"/>
          <w:kern w:val="0"/>
          <w:sz w:val="24"/>
          <w:szCs w:val="24"/>
        </w:rPr>
        <w:t xml:space="preserve"> </w:t>
      </w:r>
    </w:p>
    <w:p w:rsidR="00693A48" w:rsidRDefault="00693A48" w:rsidP="00EB41A7">
      <w:pPr>
        <w:widowControl/>
        <w:spacing w:beforeLines="100" w:line="360" w:lineRule="auto"/>
        <w:ind w:firstLine="561"/>
        <w:jc w:val="left"/>
        <w:rPr>
          <w:rFonts w:ascii="仿宋" w:eastAsia="仿宋" w:hAnsi="仿宋"/>
          <w:b/>
          <w:bCs/>
          <w:color w:val="333333"/>
          <w:sz w:val="24"/>
          <w:szCs w:val="24"/>
        </w:rPr>
      </w:pPr>
      <w:r w:rsidRPr="008E3275">
        <w:rPr>
          <w:rFonts w:ascii="仿宋" w:eastAsia="仿宋" w:hAnsi="仿宋" w:hint="eastAsia"/>
          <w:color w:val="333333"/>
          <w:sz w:val="24"/>
          <w:szCs w:val="24"/>
        </w:rPr>
        <w:t>★</w:t>
      </w:r>
      <w:r w:rsidRPr="00693A48">
        <w:rPr>
          <w:rFonts w:ascii="仿宋" w:eastAsia="仿宋" w:hAnsi="仿宋"/>
          <w:b/>
          <w:bCs/>
          <w:color w:val="333333"/>
          <w:sz w:val="24"/>
          <w:szCs w:val="24"/>
        </w:rPr>
        <w:t>教育教学质量评估中心组织召开本科课程考核试卷质量与管理评估工作布置会</w:t>
      </w:r>
    </w:p>
    <w:p w:rsidR="00693A48" w:rsidRPr="00693A48" w:rsidRDefault="00693A48" w:rsidP="00693A48">
      <w:pPr>
        <w:widowControl/>
        <w:spacing w:line="360" w:lineRule="auto"/>
        <w:ind w:firstLine="561"/>
        <w:jc w:val="left"/>
        <w:rPr>
          <w:rFonts w:ascii="仿宋" w:eastAsia="仿宋" w:hAnsi="仿宋" w:cs="宋体"/>
          <w:color w:val="333333"/>
          <w:kern w:val="0"/>
          <w:sz w:val="24"/>
          <w:szCs w:val="24"/>
        </w:rPr>
      </w:pPr>
      <w:r w:rsidRPr="00693A48">
        <w:rPr>
          <w:rFonts w:ascii="仿宋" w:eastAsia="仿宋" w:hAnsi="仿宋" w:cs="宋体"/>
          <w:color w:val="333333"/>
          <w:kern w:val="0"/>
          <w:sz w:val="24"/>
          <w:szCs w:val="24"/>
        </w:rPr>
        <w:t>2018</w:t>
      </w:r>
      <w:r w:rsidRPr="00693A48">
        <w:rPr>
          <w:rFonts w:ascii="仿宋" w:eastAsia="仿宋" w:hAnsi="仿宋" w:cs="宋体" w:hint="eastAsia"/>
          <w:color w:val="333333"/>
          <w:kern w:val="0"/>
          <w:sz w:val="24"/>
          <w:szCs w:val="24"/>
        </w:rPr>
        <w:t>年</w:t>
      </w:r>
      <w:r w:rsidRPr="00693A48">
        <w:rPr>
          <w:rFonts w:ascii="仿宋" w:eastAsia="仿宋" w:hAnsi="仿宋" w:cs="宋体"/>
          <w:color w:val="333333"/>
          <w:kern w:val="0"/>
          <w:sz w:val="24"/>
          <w:szCs w:val="24"/>
        </w:rPr>
        <w:t>4</w:t>
      </w:r>
      <w:r w:rsidRPr="00693A48">
        <w:rPr>
          <w:rFonts w:ascii="仿宋" w:eastAsia="仿宋" w:hAnsi="仿宋" w:cs="宋体" w:hint="eastAsia"/>
          <w:color w:val="333333"/>
          <w:kern w:val="0"/>
          <w:sz w:val="24"/>
          <w:szCs w:val="24"/>
        </w:rPr>
        <w:t>月</w:t>
      </w:r>
      <w:r w:rsidRPr="00693A48">
        <w:rPr>
          <w:rFonts w:ascii="仿宋" w:eastAsia="仿宋" w:hAnsi="仿宋" w:cs="宋体"/>
          <w:color w:val="333333"/>
          <w:kern w:val="0"/>
          <w:sz w:val="24"/>
          <w:szCs w:val="24"/>
        </w:rPr>
        <w:t>13</w:t>
      </w:r>
      <w:r w:rsidRPr="00693A48">
        <w:rPr>
          <w:rFonts w:ascii="仿宋" w:eastAsia="仿宋" w:hAnsi="仿宋" w:cs="宋体" w:hint="eastAsia"/>
          <w:color w:val="333333"/>
          <w:kern w:val="0"/>
          <w:sz w:val="24"/>
          <w:szCs w:val="24"/>
        </w:rPr>
        <w:t>日上午，教育教学质量评估中心组织召开本科课程考核试卷质量与管理评估工作布置会，学校专兼职督学和评估中心、教务处相关人员参加了会议，会议由评估中心副主任张爱梅主持。</w:t>
      </w:r>
    </w:p>
    <w:p w:rsidR="00693A48" w:rsidRPr="00693A48" w:rsidRDefault="00693A48" w:rsidP="00693A48">
      <w:pPr>
        <w:widowControl/>
        <w:spacing w:line="360" w:lineRule="auto"/>
        <w:ind w:firstLine="561"/>
        <w:jc w:val="left"/>
        <w:rPr>
          <w:rFonts w:ascii="仿宋" w:eastAsia="仿宋" w:hAnsi="仿宋" w:cs="宋体"/>
          <w:color w:val="333333"/>
          <w:kern w:val="0"/>
          <w:sz w:val="24"/>
          <w:szCs w:val="24"/>
        </w:rPr>
      </w:pPr>
      <w:r w:rsidRPr="00693A48">
        <w:rPr>
          <w:rFonts w:ascii="仿宋" w:eastAsia="仿宋" w:hAnsi="仿宋" w:cs="宋体" w:hint="eastAsia"/>
          <w:color w:val="333333"/>
          <w:kern w:val="0"/>
          <w:sz w:val="24"/>
          <w:szCs w:val="24"/>
        </w:rPr>
        <w:t>会上，张爱梅结合审核评估专家查阅试卷中反馈的问题建议、</w:t>
      </w:r>
      <w:r w:rsidRPr="00693A48">
        <w:rPr>
          <w:rFonts w:ascii="仿宋" w:eastAsia="仿宋" w:hAnsi="仿宋" w:cs="宋体"/>
          <w:color w:val="333333"/>
          <w:kern w:val="0"/>
          <w:sz w:val="24"/>
          <w:szCs w:val="24"/>
        </w:rPr>
        <w:t xml:space="preserve"> </w:t>
      </w:r>
      <w:r w:rsidRPr="00693A48">
        <w:rPr>
          <w:rFonts w:ascii="仿宋" w:eastAsia="仿宋" w:hAnsi="仿宋" w:cs="宋体" w:hint="eastAsia"/>
          <w:color w:val="333333"/>
          <w:kern w:val="0"/>
          <w:sz w:val="24"/>
          <w:szCs w:val="24"/>
        </w:rPr>
        <w:t>最新修订的《河北大学课程考核管理办法》及《河北大学课程考核试卷质量与管理评估方案》等文件，对本学期课程考核试卷质量与管理评估工作进行安排，重点对《课程考核试卷质量与管理评估工作指南》进行了解读。参会人员针对以论文考核形式课程的评分要求、课程考核材料归档等相关问题进行了交流。</w:t>
      </w:r>
    </w:p>
    <w:p w:rsidR="00693A48" w:rsidRPr="00693A48" w:rsidRDefault="00693A48" w:rsidP="00693A48">
      <w:pPr>
        <w:widowControl/>
        <w:spacing w:line="360" w:lineRule="auto"/>
        <w:ind w:firstLine="561"/>
        <w:jc w:val="left"/>
        <w:rPr>
          <w:rFonts w:ascii="仿宋" w:eastAsia="仿宋" w:hAnsi="仿宋" w:cs="宋体"/>
          <w:color w:val="333333"/>
          <w:kern w:val="0"/>
          <w:sz w:val="24"/>
          <w:szCs w:val="24"/>
        </w:rPr>
      </w:pPr>
      <w:r w:rsidRPr="00693A48">
        <w:rPr>
          <w:rFonts w:ascii="仿宋" w:eastAsia="仿宋" w:hAnsi="仿宋" w:cs="宋体" w:hint="eastAsia"/>
          <w:color w:val="333333"/>
          <w:kern w:val="0"/>
          <w:sz w:val="24"/>
          <w:szCs w:val="24"/>
        </w:rPr>
        <w:t>课程考核试卷质量与管理学校评估工作从</w:t>
      </w:r>
      <w:r w:rsidRPr="00693A48">
        <w:rPr>
          <w:rFonts w:ascii="仿宋" w:eastAsia="仿宋" w:hAnsi="仿宋" w:cs="宋体"/>
          <w:color w:val="333333"/>
          <w:kern w:val="0"/>
          <w:sz w:val="24"/>
          <w:szCs w:val="24"/>
        </w:rPr>
        <w:t>4</w:t>
      </w:r>
      <w:r w:rsidRPr="00693A48">
        <w:rPr>
          <w:rFonts w:ascii="仿宋" w:eastAsia="仿宋" w:hAnsi="仿宋" w:cs="宋体" w:hint="eastAsia"/>
          <w:color w:val="333333"/>
          <w:kern w:val="0"/>
          <w:sz w:val="24"/>
          <w:szCs w:val="24"/>
        </w:rPr>
        <w:t>月</w:t>
      </w:r>
      <w:r w:rsidRPr="00693A48">
        <w:rPr>
          <w:rFonts w:ascii="仿宋" w:eastAsia="仿宋" w:hAnsi="仿宋" w:cs="宋体"/>
          <w:color w:val="333333"/>
          <w:kern w:val="0"/>
          <w:sz w:val="24"/>
          <w:szCs w:val="24"/>
        </w:rPr>
        <w:t>16</w:t>
      </w:r>
      <w:r w:rsidRPr="00693A48">
        <w:rPr>
          <w:rFonts w:ascii="仿宋" w:eastAsia="仿宋" w:hAnsi="仿宋" w:cs="宋体" w:hint="eastAsia"/>
          <w:color w:val="333333"/>
          <w:kern w:val="0"/>
          <w:sz w:val="24"/>
          <w:szCs w:val="24"/>
        </w:rPr>
        <w:t>日开始，本次评估重点关注本科教学工作审核评估过程</w:t>
      </w:r>
      <w:r>
        <w:rPr>
          <w:rFonts w:ascii="仿宋" w:eastAsia="仿宋" w:hAnsi="仿宋" w:cs="宋体" w:hint="eastAsia"/>
          <w:color w:val="333333"/>
          <w:kern w:val="0"/>
          <w:sz w:val="24"/>
          <w:szCs w:val="24"/>
        </w:rPr>
        <w:t>中专家发现的问题，并对第一批课程考核模式改革项目进行重点检查。</w:t>
      </w:r>
    </w:p>
    <w:p w:rsidR="00693A48" w:rsidRPr="00C51534" w:rsidRDefault="00693A48" w:rsidP="00693A48">
      <w:pPr>
        <w:widowControl/>
        <w:spacing w:line="360" w:lineRule="auto"/>
        <w:ind w:firstLine="561"/>
        <w:jc w:val="left"/>
        <w:rPr>
          <w:rFonts w:ascii="仿宋" w:eastAsia="仿宋" w:hAnsi="仿宋" w:cs="宋体"/>
          <w:color w:val="333333"/>
          <w:kern w:val="0"/>
          <w:sz w:val="24"/>
          <w:szCs w:val="24"/>
        </w:rPr>
      </w:pPr>
    </w:p>
    <w:sectPr w:rsidR="00693A48" w:rsidRPr="00C51534" w:rsidSect="00693A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6E0" w:rsidRDefault="007676E0" w:rsidP="001E1848">
      <w:r>
        <w:separator/>
      </w:r>
    </w:p>
  </w:endnote>
  <w:endnote w:type="continuationSeparator" w:id="0">
    <w:p w:rsidR="007676E0" w:rsidRDefault="007676E0"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6E0" w:rsidRDefault="007676E0" w:rsidP="001E1848">
      <w:r>
        <w:separator/>
      </w:r>
    </w:p>
  </w:footnote>
  <w:footnote w:type="continuationSeparator" w:id="0">
    <w:p w:rsidR="007676E0" w:rsidRDefault="007676E0" w:rsidP="001E1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24E68"/>
    <w:rsid w:val="00084D51"/>
    <w:rsid w:val="00180E40"/>
    <w:rsid w:val="00190E3E"/>
    <w:rsid w:val="001E1848"/>
    <w:rsid w:val="001E1F3E"/>
    <w:rsid w:val="001E5931"/>
    <w:rsid w:val="00200A41"/>
    <w:rsid w:val="00201DAC"/>
    <w:rsid w:val="0026524C"/>
    <w:rsid w:val="002B7056"/>
    <w:rsid w:val="002C1234"/>
    <w:rsid w:val="002F3840"/>
    <w:rsid w:val="00314A39"/>
    <w:rsid w:val="003527BB"/>
    <w:rsid w:val="003E5C83"/>
    <w:rsid w:val="004021BD"/>
    <w:rsid w:val="004C4502"/>
    <w:rsid w:val="005469D6"/>
    <w:rsid w:val="00554A51"/>
    <w:rsid w:val="00604B5A"/>
    <w:rsid w:val="006272EE"/>
    <w:rsid w:val="00644549"/>
    <w:rsid w:val="00682DCB"/>
    <w:rsid w:val="00693A48"/>
    <w:rsid w:val="006B333F"/>
    <w:rsid w:val="006E3CAF"/>
    <w:rsid w:val="00730534"/>
    <w:rsid w:val="007676E0"/>
    <w:rsid w:val="007D1953"/>
    <w:rsid w:val="008058EA"/>
    <w:rsid w:val="00892E44"/>
    <w:rsid w:val="008E3275"/>
    <w:rsid w:val="0093306C"/>
    <w:rsid w:val="009C00EB"/>
    <w:rsid w:val="009D3E64"/>
    <w:rsid w:val="00A66DA5"/>
    <w:rsid w:val="00A724D3"/>
    <w:rsid w:val="00AA5178"/>
    <w:rsid w:val="00B116B0"/>
    <w:rsid w:val="00B117A7"/>
    <w:rsid w:val="00B133AB"/>
    <w:rsid w:val="00BA7573"/>
    <w:rsid w:val="00BE38DA"/>
    <w:rsid w:val="00C30897"/>
    <w:rsid w:val="00CF54C0"/>
    <w:rsid w:val="00D0048D"/>
    <w:rsid w:val="00D235CB"/>
    <w:rsid w:val="00D355C3"/>
    <w:rsid w:val="00D42124"/>
    <w:rsid w:val="00D467E9"/>
    <w:rsid w:val="00DE122C"/>
    <w:rsid w:val="00DF59D1"/>
    <w:rsid w:val="00E37D0A"/>
    <w:rsid w:val="00E56CE4"/>
    <w:rsid w:val="00E95167"/>
    <w:rsid w:val="00EB41A7"/>
    <w:rsid w:val="00ED310B"/>
    <w:rsid w:val="00ED6212"/>
    <w:rsid w:val="00EE6A6A"/>
    <w:rsid w:val="00EE6FEA"/>
    <w:rsid w:val="00F04C80"/>
    <w:rsid w:val="00F46695"/>
    <w:rsid w:val="00F66CA1"/>
    <w:rsid w:val="00F9734E"/>
    <w:rsid w:val="00FC06B3"/>
    <w:rsid w:val="00FE7F9C"/>
    <w:rsid w:val="00FF1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semiHidden/>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1848"/>
    <w:rPr>
      <w:sz w:val="18"/>
      <w:szCs w:val="18"/>
    </w:rPr>
  </w:style>
  <w:style w:type="paragraph" w:customStyle="1" w:styleId="p0">
    <w:name w:val="p0"/>
    <w:basedOn w:val="a"/>
    <w:rsid w:val="002C123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C06B3"/>
    <w:pPr>
      <w:widowControl/>
      <w:spacing w:line="360" w:lineRule="auto"/>
      <w:ind w:firstLineChars="200" w:firstLine="420"/>
    </w:pPr>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92824">
      <w:bodyDiv w:val="1"/>
      <w:marLeft w:val="0"/>
      <w:marRight w:val="0"/>
      <w:marTop w:val="0"/>
      <w:marBottom w:val="0"/>
      <w:divBdr>
        <w:top w:val="none" w:sz="0" w:space="0" w:color="auto"/>
        <w:left w:val="none" w:sz="0" w:space="0" w:color="auto"/>
        <w:bottom w:val="none" w:sz="0" w:space="0" w:color="auto"/>
        <w:right w:val="none" w:sz="0" w:space="0" w:color="auto"/>
      </w:divBdr>
    </w:div>
    <w:div w:id="316690474">
      <w:bodyDiv w:val="1"/>
      <w:marLeft w:val="0"/>
      <w:marRight w:val="0"/>
      <w:marTop w:val="0"/>
      <w:marBottom w:val="0"/>
      <w:divBdr>
        <w:top w:val="none" w:sz="0" w:space="0" w:color="auto"/>
        <w:left w:val="none" w:sz="0" w:space="0" w:color="auto"/>
        <w:bottom w:val="none" w:sz="0" w:space="0" w:color="auto"/>
        <w:right w:val="none" w:sz="0" w:space="0" w:color="auto"/>
      </w:divBdr>
    </w:div>
    <w:div w:id="487865442">
      <w:bodyDiv w:val="1"/>
      <w:marLeft w:val="0"/>
      <w:marRight w:val="0"/>
      <w:marTop w:val="0"/>
      <w:marBottom w:val="0"/>
      <w:divBdr>
        <w:top w:val="none" w:sz="0" w:space="0" w:color="auto"/>
        <w:left w:val="none" w:sz="0" w:space="0" w:color="auto"/>
        <w:bottom w:val="none" w:sz="0" w:space="0" w:color="auto"/>
        <w:right w:val="none" w:sz="0" w:space="0" w:color="auto"/>
      </w:divBdr>
    </w:div>
    <w:div w:id="647322929">
      <w:bodyDiv w:val="1"/>
      <w:marLeft w:val="0"/>
      <w:marRight w:val="0"/>
      <w:marTop w:val="0"/>
      <w:marBottom w:val="0"/>
      <w:divBdr>
        <w:top w:val="none" w:sz="0" w:space="0" w:color="auto"/>
        <w:left w:val="none" w:sz="0" w:space="0" w:color="auto"/>
        <w:bottom w:val="none" w:sz="0" w:space="0" w:color="auto"/>
        <w:right w:val="none" w:sz="0" w:space="0" w:color="auto"/>
      </w:divBdr>
    </w:div>
    <w:div w:id="750472238">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41225">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38DE-290B-428C-B7D7-08F699A0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2018-06-27T08:44:00Z</dcterms:created>
  <dcterms:modified xsi:type="dcterms:W3CDTF">2018-06-27T08:53:00Z</dcterms:modified>
</cp:coreProperties>
</file>