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72"/>
          <w:szCs w:val="72"/>
        </w:rPr>
      </w:pPr>
      <w:r w:rsidRPr="007F22DF">
        <w:rPr>
          <w:rFonts w:ascii="Arial" w:eastAsia="宋体" w:hAnsi="Arial" w:cs="Arial"/>
          <w:b/>
          <w:bCs/>
          <w:color w:val="333333"/>
          <w:kern w:val="0"/>
          <w:sz w:val="17"/>
          <w:szCs w:val="17"/>
        </w:rPr>
        <w:t>【督导简报】总第</w:t>
      </w:r>
      <w:r w:rsidRPr="007F22DF">
        <w:rPr>
          <w:rFonts w:ascii="Arial" w:eastAsia="宋体" w:hAnsi="Arial" w:cs="Arial"/>
          <w:b/>
          <w:bCs/>
          <w:color w:val="333333"/>
          <w:kern w:val="0"/>
          <w:sz w:val="17"/>
          <w:szCs w:val="17"/>
        </w:rPr>
        <w:t>0</w:t>
      </w:r>
      <w:r>
        <w:rPr>
          <w:rFonts w:ascii="Arial" w:eastAsia="宋体" w:hAnsi="Arial" w:cs="Arial" w:hint="eastAsia"/>
          <w:b/>
          <w:bCs/>
          <w:color w:val="333333"/>
          <w:kern w:val="0"/>
          <w:sz w:val="17"/>
          <w:szCs w:val="17"/>
        </w:rPr>
        <w:t>3</w:t>
      </w:r>
      <w:r w:rsidR="00F67984">
        <w:rPr>
          <w:rFonts w:ascii="Arial" w:eastAsia="宋体" w:hAnsi="Arial" w:cs="Arial" w:hint="eastAsia"/>
          <w:b/>
          <w:bCs/>
          <w:color w:val="333333"/>
          <w:kern w:val="0"/>
          <w:sz w:val="17"/>
          <w:szCs w:val="17"/>
        </w:rPr>
        <w:t>1</w:t>
      </w:r>
      <w:r w:rsidRPr="007F22DF">
        <w:rPr>
          <w:rFonts w:ascii="Arial" w:eastAsia="宋体" w:hAnsi="Arial" w:cs="Arial"/>
          <w:b/>
          <w:bCs/>
          <w:color w:val="333333"/>
          <w:kern w:val="0"/>
          <w:sz w:val="17"/>
          <w:szCs w:val="17"/>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Pr="007F22DF" w:rsidRDefault="009A1A52" w:rsidP="009A1A52">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F67984" w:rsidRPr="00F67984" w:rsidRDefault="00F67984"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F67984">
        <w:rPr>
          <w:color w:val="000000" w:themeColor="text1"/>
          <w:sz w:val="24"/>
          <w:szCs w:val="24"/>
        </w:rPr>
        <w:t>评估中心召开2015-2016学年春学期教学信息员工作委员会工作会</w:t>
      </w:r>
    </w:p>
    <w:p w:rsidR="00F67984" w:rsidRPr="00F67984" w:rsidRDefault="00F67984"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F67984">
        <w:rPr>
          <w:color w:val="000000" w:themeColor="text1"/>
          <w:sz w:val="24"/>
          <w:szCs w:val="24"/>
        </w:rPr>
        <w:t>评估中心召开2015-2016学年春学期教师课程教学质量评优听课工作布置会</w:t>
      </w:r>
    </w:p>
    <w:p w:rsidR="00F67984" w:rsidRPr="00F67984" w:rsidRDefault="00F67984"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F67984">
        <w:rPr>
          <w:color w:val="000000" w:themeColor="text1"/>
          <w:sz w:val="24"/>
          <w:szCs w:val="24"/>
        </w:rPr>
        <w:t>评估中心召开2015～2016学年秋学期课程考核与管理工作专项检查工作布置会</w:t>
      </w:r>
    </w:p>
    <w:p w:rsidR="00F67984" w:rsidRDefault="00F67984" w:rsidP="00F67984">
      <w:pPr>
        <w:pStyle w:val="5"/>
        <w:shd w:val="clear" w:color="auto" w:fill="FFFFFF"/>
        <w:spacing w:line="264" w:lineRule="atLeast"/>
        <w:rPr>
          <w:rFonts w:hint="eastAsia"/>
          <w:color w:val="000000" w:themeColor="text1"/>
          <w:sz w:val="24"/>
          <w:szCs w:val="24"/>
        </w:rPr>
      </w:pPr>
    </w:p>
    <w:p w:rsidR="00F67984" w:rsidRPr="00F67984" w:rsidRDefault="009A1A52"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00F67984" w:rsidRPr="00F67984">
        <w:rPr>
          <w:color w:val="000000" w:themeColor="text1"/>
          <w:sz w:val="24"/>
          <w:szCs w:val="24"/>
        </w:rPr>
        <w:t>评估中心召开2015-2016学年春学期教学信息员工作委员会工作会</w:t>
      </w:r>
    </w:p>
    <w:p w:rsidR="00F67984" w:rsidRPr="00F67984" w:rsidRDefault="00F67984" w:rsidP="00F67984">
      <w:pPr>
        <w:pStyle w:val="a3"/>
        <w:shd w:val="clear" w:color="auto" w:fill="FFFFFF"/>
        <w:spacing w:beforeLines="50" w:afterLines="50" w:line="360" w:lineRule="auto"/>
        <w:ind w:firstLineChars="196" w:firstLine="470"/>
        <w:rPr>
          <w:rFonts w:asciiTheme="minorHAnsi" w:eastAsiaTheme="minorEastAsia" w:hAnsiTheme="minorHAnsi" w:cs="Arial"/>
          <w:color w:val="333333"/>
        </w:rPr>
      </w:pPr>
      <w:r w:rsidRPr="00F67984">
        <w:rPr>
          <w:rFonts w:asciiTheme="minorHAnsi" w:eastAsiaTheme="minorEastAsia" w:hAnsiTheme="minorHAnsi" w:cs="Arial"/>
          <w:color w:val="333333"/>
        </w:rPr>
        <w:t> </w:t>
      </w:r>
      <w:r w:rsidRPr="00F67984">
        <w:rPr>
          <w:rFonts w:asciiTheme="minorHAnsi" w:eastAsiaTheme="minorEastAsia" w:hAnsiTheme="minorHAnsi" w:cs="Arial" w:hint="eastAsia"/>
          <w:color w:val="333333"/>
        </w:rPr>
        <w:t>为更好地开展学生教学信息员工作，做好教学信息反馈，</w:t>
      </w:r>
      <w:r w:rsidRPr="00F67984">
        <w:rPr>
          <w:rFonts w:asciiTheme="minorHAnsi" w:eastAsiaTheme="minorEastAsia" w:hAnsiTheme="minorHAnsi" w:cs="Arial"/>
          <w:color w:val="333333"/>
        </w:rPr>
        <w:t>3</w:t>
      </w:r>
      <w:r w:rsidRPr="00F67984">
        <w:rPr>
          <w:rFonts w:asciiTheme="minorHAnsi" w:eastAsiaTheme="minorEastAsia" w:hAnsiTheme="minorHAnsi" w:cs="Arial" w:hint="eastAsia"/>
          <w:color w:val="333333"/>
        </w:rPr>
        <w:t>月</w:t>
      </w:r>
      <w:r w:rsidRPr="00F67984">
        <w:rPr>
          <w:rFonts w:asciiTheme="minorHAnsi" w:eastAsiaTheme="minorEastAsia" w:hAnsiTheme="minorHAnsi" w:cs="Arial"/>
          <w:color w:val="333333"/>
        </w:rPr>
        <w:t>15</w:t>
      </w:r>
      <w:r w:rsidRPr="00F67984">
        <w:rPr>
          <w:rFonts w:asciiTheme="minorHAnsi" w:eastAsiaTheme="minorEastAsia" w:hAnsiTheme="minorHAnsi" w:cs="Arial" w:hint="eastAsia"/>
          <w:color w:val="333333"/>
        </w:rPr>
        <w:t>日中午，学校教育教学质量评估中心在主楼</w:t>
      </w:r>
      <w:r w:rsidRPr="00F67984">
        <w:rPr>
          <w:rFonts w:asciiTheme="minorHAnsi" w:eastAsiaTheme="minorEastAsia" w:hAnsiTheme="minorHAnsi" w:cs="Arial"/>
          <w:color w:val="333333"/>
        </w:rPr>
        <w:t>1030</w:t>
      </w:r>
      <w:r w:rsidRPr="00F67984">
        <w:rPr>
          <w:rFonts w:asciiTheme="minorHAnsi" w:eastAsiaTheme="minorEastAsia" w:hAnsiTheme="minorHAnsi" w:cs="Arial" w:hint="eastAsia"/>
          <w:color w:val="333333"/>
        </w:rPr>
        <w:t>室召开了春学期学生教学信息员工作委员会第一次工作会。</w:t>
      </w:r>
    </w:p>
    <w:p w:rsidR="00F67984" w:rsidRPr="00F67984" w:rsidRDefault="00F67984" w:rsidP="00F67984">
      <w:pPr>
        <w:pStyle w:val="a3"/>
        <w:shd w:val="clear" w:color="auto" w:fill="FFFFFF"/>
        <w:spacing w:beforeLines="50" w:afterLines="50" w:line="360" w:lineRule="auto"/>
        <w:ind w:firstLineChars="196" w:firstLine="470"/>
        <w:rPr>
          <w:rFonts w:asciiTheme="minorHAnsi" w:eastAsiaTheme="minorEastAsia" w:hAnsiTheme="minorHAnsi" w:cs="Arial"/>
          <w:color w:val="333333"/>
        </w:rPr>
      </w:pPr>
      <w:r w:rsidRPr="00F67984">
        <w:rPr>
          <w:rFonts w:asciiTheme="minorHAnsi" w:eastAsiaTheme="minorEastAsia" w:hAnsiTheme="minorHAnsi" w:cs="Arial" w:hint="eastAsia"/>
          <w:color w:val="333333"/>
        </w:rPr>
        <w:t>会上，评估中心李老师总结了信委会上学期的工作，主要包括：撰写并提交了</w:t>
      </w:r>
      <w:r w:rsidRPr="00F67984">
        <w:rPr>
          <w:rFonts w:asciiTheme="minorHAnsi" w:eastAsiaTheme="minorEastAsia" w:hAnsiTheme="minorHAnsi" w:cs="Arial"/>
          <w:color w:val="333333"/>
        </w:rPr>
        <w:t>130</w:t>
      </w:r>
      <w:r w:rsidRPr="00F67984">
        <w:rPr>
          <w:rFonts w:asciiTheme="minorHAnsi" w:eastAsiaTheme="minorEastAsia" w:hAnsiTheme="minorHAnsi" w:cs="Arial" w:hint="eastAsia"/>
          <w:color w:val="333333"/>
        </w:rPr>
        <w:t>余份教学质量提案，其中有效提案</w:t>
      </w:r>
      <w:r w:rsidRPr="00F67984">
        <w:rPr>
          <w:rFonts w:asciiTheme="minorHAnsi" w:eastAsiaTheme="minorEastAsia" w:hAnsiTheme="minorHAnsi" w:cs="Arial"/>
          <w:color w:val="333333"/>
        </w:rPr>
        <w:t>20</w:t>
      </w:r>
      <w:r w:rsidRPr="00F67984">
        <w:rPr>
          <w:rFonts w:asciiTheme="minorHAnsi" w:eastAsiaTheme="minorEastAsia" w:hAnsiTheme="minorHAnsi" w:cs="Arial" w:hint="eastAsia"/>
          <w:color w:val="333333"/>
        </w:rPr>
        <w:t>份，提案数量和质量较以往都有明显提高；针对大学生网上评教现状，信息员工作委员会发放千余份调查问卷，撰写完成了《河北大学网上评教状况问卷调查分析报告》，对学校进一步完善评教工作提供了有价值的参考。会上针对教学质量提案的主题、审核流程、文字表述等问题进行了重点讨论，李老师强调，提案内容要和教育教学质量相关，相同主题的提案要注意归类汇总、集中反映，以提高提案工作效率和水平。之后，对委员工作中的疑问，李老师进行了解惑释疑。</w:t>
      </w:r>
    </w:p>
    <w:p w:rsidR="00F67984" w:rsidRPr="00F67984" w:rsidRDefault="00F67984" w:rsidP="00F67984">
      <w:pPr>
        <w:pStyle w:val="a3"/>
        <w:shd w:val="clear" w:color="auto" w:fill="FFFFFF"/>
        <w:spacing w:beforeLines="50" w:afterLines="50" w:line="360" w:lineRule="auto"/>
        <w:ind w:firstLineChars="196" w:firstLine="470"/>
        <w:rPr>
          <w:rFonts w:asciiTheme="minorHAnsi" w:eastAsiaTheme="minorEastAsia" w:hAnsiTheme="minorHAnsi" w:cs="Arial"/>
          <w:color w:val="333333"/>
        </w:rPr>
      </w:pPr>
      <w:r w:rsidRPr="00F67984">
        <w:rPr>
          <w:rFonts w:asciiTheme="minorHAnsi" w:eastAsiaTheme="minorEastAsia" w:hAnsiTheme="minorHAnsi" w:cs="Arial" w:hint="eastAsia"/>
          <w:color w:val="333333"/>
        </w:rPr>
        <w:t>最后，李老师对本学期信委会工作进行了布置，她希望委员和信息员在继续做好常规工作基础上，努力创新性地开展校、院、班三级教学质量监控活动。委员表示本学期工作目标更加明确，将会以更高的热情投入工作。</w:t>
      </w:r>
    </w:p>
    <w:p w:rsidR="00F67984" w:rsidRPr="00F67984" w:rsidRDefault="00F67984"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lastRenderedPageBreak/>
        <w:t>★</w:t>
      </w:r>
      <w:r w:rsidRPr="00F67984">
        <w:rPr>
          <w:color w:val="000000" w:themeColor="text1"/>
          <w:sz w:val="24"/>
          <w:szCs w:val="24"/>
        </w:rPr>
        <w:t>评估中心召开2015-2016学年春学期教师课程教学质量评优听课工作布置会</w:t>
      </w:r>
    </w:p>
    <w:p w:rsidR="00F67984" w:rsidRPr="00F67984" w:rsidRDefault="00F67984" w:rsidP="00F67984">
      <w:pPr>
        <w:pStyle w:val="a3"/>
        <w:shd w:val="clear" w:color="auto" w:fill="FFFFFF"/>
        <w:spacing w:beforeLines="50" w:afterLines="50" w:line="360" w:lineRule="auto"/>
        <w:ind w:firstLineChars="196" w:firstLine="274"/>
        <w:rPr>
          <w:rFonts w:asciiTheme="minorHAnsi" w:eastAsiaTheme="minorEastAsia" w:hAnsiTheme="minorHAnsi" w:cs="Arial"/>
          <w:color w:val="333333"/>
        </w:rPr>
      </w:pPr>
      <w:r>
        <w:rPr>
          <w:rFonts w:ascii="Arial" w:hAnsi="Arial" w:cs="Arial"/>
          <w:color w:val="333333"/>
          <w:sz w:val="14"/>
          <w:szCs w:val="14"/>
        </w:rPr>
        <w:t>        </w:t>
      </w:r>
      <w:r w:rsidRPr="00F67984">
        <w:rPr>
          <w:rFonts w:asciiTheme="minorHAnsi" w:eastAsiaTheme="minorEastAsia" w:hAnsiTheme="minorHAnsi" w:cs="Arial" w:hint="eastAsia"/>
          <w:color w:val="333333"/>
        </w:rPr>
        <w:t>为更加有序地开展本学期教师课程教学质量评价工作，保证听课工作的顺利开展和圆满完成，</w:t>
      </w:r>
      <w:r w:rsidRPr="00F67984">
        <w:rPr>
          <w:rFonts w:asciiTheme="minorHAnsi" w:eastAsiaTheme="minorEastAsia" w:hAnsiTheme="minorHAnsi" w:cs="Arial"/>
          <w:color w:val="333333"/>
        </w:rPr>
        <w:t>2016</w:t>
      </w:r>
      <w:r w:rsidRPr="00F67984">
        <w:rPr>
          <w:rFonts w:asciiTheme="minorHAnsi" w:eastAsiaTheme="minorEastAsia" w:hAnsiTheme="minorHAnsi" w:cs="Arial" w:hint="eastAsia"/>
          <w:color w:val="333333"/>
        </w:rPr>
        <w:t>年</w:t>
      </w:r>
      <w:r w:rsidRPr="00F67984">
        <w:rPr>
          <w:rFonts w:asciiTheme="minorHAnsi" w:eastAsiaTheme="minorEastAsia" w:hAnsiTheme="minorHAnsi" w:cs="Arial"/>
          <w:color w:val="333333"/>
        </w:rPr>
        <w:t>3</w:t>
      </w:r>
      <w:r w:rsidRPr="00F67984">
        <w:rPr>
          <w:rFonts w:asciiTheme="minorHAnsi" w:eastAsiaTheme="minorEastAsia" w:hAnsiTheme="minorHAnsi" w:cs="Arial" w:hint="eastAsia"/>
          <w:color w:val="333333"/>
        </w:rPr>
        <w:t>月</w:t>
      </w:r>
      <w:r w:rsidRPr="00F67984">
        <w:rPr>
          <w:rFonts w:asciiTheme="minorHAnsi" w:eastAsiaTheme="minorEastAsia" w:hAnsiTheme="minorHAnsi" w:cs="Arial"/>
          <w:color w:val="333333"/>
        </w:rPr>
        <w:t>16</w:t>
      </w:r>
      <w:r w:rsidRPr="00F67984">
        <w:rPr>
          <w:rFonts w:asciiTheme="minorHAnsi" w:eastAsiaTheme="minorEastAsia" w:hAnsiTheme="minorHAnsi" w:cs="Arial" w:hint="eastAsia"/>
          <w:color w:val="333333"/>
        </w:rPr>
        <w:t>日下午，教育教学质量评估中心召集学校评优听课小组组长，就本学期评优听课工作进行了布置。</w:t>
      </w:r>
    </w:p>
    <w:p w:rsidR="00F67984" w:rsidRPr="00F67984" w:rsidRDefault="00F67984" w:rsidP="00F67984">
      <w:pPr>
        <w:pStyle w:val="a3"/>
        <w:shd w:val="clear" w:color="auto" w:fill="FFFFFF"/>
        <w:spacing w:beforeLines="50" w:afterLines="50" w:line="360" w:lineRule="auto"/>
        <w:ind w:firstLineChars="196" w:firstLine="470"/>
        <w:rPr>
          <w:rFonts w:asciiTheme="minorHAnsi" w:eastAsiaTheme="minorEastAsia" w:hAnsiTheme="minorHAnsi" w:cs="Arial"/>
          <w:color w:val="333333"/>
        </w:rPr>
      </w:pPr>
      <w:r w:rsidRPr="00F67984">
        <w:rPr>
          <w:rFonts w:asciiTheme="minorHAnsi" w:eastAsiaTheme="minorEastAsia" w:hAnsiTheme="minorHAnsi" w:cs="Arial" w:hint="eastAsia"/>
          <w:color w:val="333333"/>
        </w:rPr>
        <w:t>会上，评估中心张爱梅副主任简要介绍了本学期评优工作安排，本次全校共有</w:t>
      </w:r>
      <w:r w:rsidRPr="00F67984">
        <w:rPr>
          <w:rFonts w:asciiTheme="minorHAnsi" w:eastAsiaTheme="minorEastAsia" w:hAnsiTheme="minorHAnsi" w:cs="Arial"/>
          <w:color w:val="333333"/>
        </w:rPr>
        <w:t>135</w:t>
      </w:r>
      <w:r w:rsidRPr="00F67984">
        <w:rPr>
          <w:rFonts w:asciiTheme="minorHAnsi" w:eastAsiaTheme="minorEastAsia" w:hAnsiTheme="minorHAnsi" w:cs="Arial" w:hint="eastAsia"/>
          <w:color w:val="333333"/>
        </w:rPr>
        <w:t>名教师申请并被学院推荐参加优秀评价，评优听课工作将于</w:t>
      </w:r>
      <w:r w:rsidRPr="00F67984">
        <w:rPr>
          <w:rFonts w:asciiTheme="minorHAnsi" w:eastAsiaTheme="minorEastAsia" w:hAnsiTheme="minorHAnsi" w:cs="Arial"/>
          <w:color w:val="333333"/>
        </w:rPr>
        <w:t>3</w:t>
      </w:r>
      <w:r w:rsidRPr="00F67984">
        <w:rPr>
          <w:rFonts w:asciiTheme="minorHAnsi" w:eastAsiaTheme="minorEastAsia" w:hAnsiTheme="minorHAnsi" w:cs="Arial" w:hint="eastAsia"/>
          <w:color w:val="333333"/>
        </w:rPr>
        <w:t>月</w:t>
      </w:r>
      <w:r w:rsidRPr="00F67984">
        <w:rPr>
          <w:rFonts w:asciiTheme="minorHAnsi" w:eastAsiaTheme="minorEastAsia" w:hAnsiTheme="minorHAnsi" w:cs="Arial"/>
          <w:color w:val="333333"/>
        </w:rPr>
        <w:t>17</w:t>
      </w:r>
      <w:r w:rsidRPr="00F67984">
        <w:rPr>
          <w:rFonts w:asciiTheme="minorHAnsi" w:eastAsiaTheme="minorEastAsia" w:hAnsiTheme="minorHAnsi" w:cs="Arial" w:hint="eastAsia"/>
          <w:color w:val="333333"/>
        </w:rPr>
        <w:t>日开始，</w:t>
      </w:r>
      <w:r w:rsidRPr="00F67984">
        <w:rPr>
          <w:rFonts w:asciiTheme="minorHAnsi" w:eastAsiaTheme="minorEastAsia" w:hAnsiTheme="minorHAnsi" w:cs="Arial"/>
          <w:color w:val="333333"/>
        </w:rPr>
        <w:t>6</w:t>
      </w:r>
      <w:r w:rsidRPr="00F67984">
        <w:rPr>
          <w:rFonts w:asciiTheme="minorHAnsi" w:eastAsiaTheme="minorEastAsia" w:hAnsiTheme="minorHAnsi" w:cs="Arial" w:hint="eastAsia"/>
          <w:color w:val="333333"/>
        </w:rPr>
        <w:t>月中旬结束，评优听课专家由校聘督学、校内兼职督导和校外相关学科专家构成。之后，张爱梅副主任就听课工作提出具体要求，希望组长在听课过程中协调好听课人员和时间，把握好听课标准和进度，打消顾虑，对于听课过程中发现的问题，及时填写提案上交评估中心，如发现授课教师存在迟到、早退、上课期间使用通讯设备、散布不当言论等行为，有权实行“一票否决”。最后，各位组长就听课相关问题进行了讨论。</w:t>
      </w:r>
      <w:r w:rsidRPr="00F67984">
        <w:rPr>
          <w:rFonts w:asciiTheme="minorHAnsi" w:eastAsiaTheme="minorEastAsia" w:hAnsiTheme="minorHAnsi" w:cs="Arial"/>
          <w:color w:val="333333"/>
        </w:rPr>
        <w:t xml:space="preserve"> </w:t>
      </w:r>
    </w:p>
    <w:p w:rsidR="00F67984" w:rsidRPr="00F67984" w:rsidRDefault="00F67984" w:rsidP="00F67984">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F67984">
        <w:rPr>
          <w:color w:val="000000" w:themeColor="text1"/>
          <w:sz w:val="24"/>
          <w:szCs w:val="24"/>
        </w:rPr>
        <w:t>评估中心召开2015～2016学年秋学期课程考核与管理工作专项检查工作布置会</w:t>
      </w:r>
    </w:p>
    <w:p w:rsidR="00F67984" w:rsidRDefault="00F67984" w:rsidP="00F67984">
      <w:pPr>
        <w:pStyle w:val="a3"/>
        <w:shd w:val="clear" w:color="auto" w:fill="FFFFFF"/>
        <w:spacing w:beforeLines="50" w:afterLines="50" w:line="360" w:lineRule="auto"/>
        <w:ind w:firstLineChars="196" w:firstLine="470"/>
        <w:rPr>
          <w:rFonts w:ascii="Arial" w:hAnsi="Arial" w:cs="Arial"/>
          <w:color w:val="333333"/>
          <w:sz w:val="14"/>
          <w:szCs w:val="14"/>
        </w:rPr>
      </w:pPr>
      <w:r>
        <w:rPr>
          <w:rFonts w:asciiTheme="minorHAnsi" w:eastAsiaTheme="minorEastAsia" w:hAnsiTheme="minorHAnsi" w:cs="Arial" w:hint="eastAsia"/>
          <w:color w:val="333333"/>
        </w:rPr>
        <w:t>为保证课程考核与管理工作专项检查的顺利开展和圆满完成，</w:t>
      </w:r>
      <w:r>
        <w:rPr>
          <w:rFonts w:ascii="Arial" w:hAnsi="Arial" w:cs="Arial"/>
          <w:color w:val="333333"/>
        </w:rPr>
        <w:t>2016</w:t>
      </w:r>
      <w:r>
        <w:rPr>
          <w:rFonts w:asciiTheme="minorHAnsi" w:eastAsiaTheme="minorEastAsia" w:hAnsiTheme="minorHAnsi" w:cs="Arial" w:hint="eastAsia"/>
          <w:color w:val="333333"/>
        </w:rPr>
        <w:t>年</w:t>
      </w:r>
      <w:r>
        <w:rPr>
          <w:rFonts w:ascii="Arial" w:hAnsi="Arial" w:cs="Arial"/>
          <w:color w:val="333333"/>
        </w:rPr>
        <w:t>3</w:t>
      </w:r>
      <w:r>
        <w:rPr>
          <w:rFonts w:asciiTheme="minorHAnsi" w:eastAsiaTheme="minorEastAsia" w:hAnsiTheme="minorHAnsi" w:cs="Arial" w:hint="eastAsia"/>
          <w:color w:val="333333"/>
        </w:rPr>
        <w:t>月</w:t>
      </w:r>
      <w:r>
        <w:rPr>
          <w:rFonts w:ascii="Arial" w:hAnsi="Arial" w:cs="Arial"/>
          <w:color w:val="333333"/>
        </w:rPr>
        <w:t>31</w:t>
      </w:r>
      <w:r>
        <w:rPr>
          <w:rFonts w:asciiTheme="minorHAnsi" w:eastAsiaTheme="minorEastAsia" w:hAnsiTheme="minorHAnsi" w:cs="Arial" w:hint="eastAsia"/>
          <w:color w:val="333333"/>
        </w:rPr>
        <w:t>日下午，教育教学质量评估中心召集学校全体督学，就本学期此项工作进行了布置。教务处教学管理科解媛科长受邀参会。</w:t>
      </w:r>
    </w:p>
    <w:p w:rsidR="00F67984" w:rsidRDefault="00F67984" w:rsidP="00F67984">
      <w:pPr>
        <w:pStyle w:val="a3"/>
        <w:shd w:val="clear" w:color="auto" w:fill="FFFFFF"/>
        <w:spacing w:beforeLines="50" w:afterLines="50" w:line="360" w:lineRule="auto"/>
        <w:ind w:firstLineChars="196" w:firstLine="470"/>
        <w:rPr>
          <w:rFonts w:ascii="Arial" w:hAnsi="Arial" w:cs="Arial"/>
          <w:color w:val="333333"/>
          <w:sz w:val="14"/>
          <w:szCs w:val="14"/>
        </w:rPr>
      </w:pPr>
      <w:r>
        <w:rPr>
          <w:rFonts w:asciiTheme="minorHAnsi" w:eastAsiaTheme="minorEastAsia" w:hAnsiTheme="minorHAnsi" w:cs="Arial" w:hint="eastAsia"/>
          <w:color w:val="333333"/>
        </w:rPr>
        <w:t>会上，张爱梅副主任和督学共同学习了《河北大学课程考核管理办法》和教务处制定的《课程考核工作整改措施与要求》，对命题、阅卷、成绩评定及试卷归档等重点环节的规范进行了研读。之后，张爱梅副主任就本学期该项工作的时间安排、工作重点、方法步骤等工作内容进行了布置，要求督学在做好课程考核与管理常规检查的同时，对学生试卷是否全部收回、课程考核相关材料是否按规定存档及学院自查等情况进行重点检查，并对上学期存在问题整改情况予以重点关注，她表示，评估中心最终将根据检查的整体情况和督学提出的对策建议，形成相关报告，反馈给教学单位。</w:t>
      </w:r>
    </w:p>
    <w:p w:rsidR="00F67984" w:rsidRDefault="00F67984" w:rsidP="002E52C3">
      <w:pPr>
        <w:pStyle w:val="a3"/>
        <w:shd w:val="clear" w:color="auto" w:fill="FFFFFF"/>
        <w:spacing w:beforeLines="50" w:afterLines="50" w:line="360" w:lineRule="auto"/>
        <w:ind w:firstLineChars="196" w:firstLine="470"/>
        <w:rPr>
          <w:rFonts w:hint="eastAsia"/>
          <w:color w:val="000000" w:themeColor="text1"/>
        </w:rPr>
      </w:pPr>
      <w:r>
        <w:rPr>
          <w:rFonts w:asciiTheme="minorHAnsi" w:eastAsiaTheme="minorEastAsia" w:hAnsiTheme="minorHAnsi" w:cs="Arial" w:hint="eastAsia"/>
          <w:color w:val="333333"/>
        </w:rPr>
        <w:t>会上</w:t>
      </w:r>
      <w:r>
        <w:rPr>
          <w:rFonts w:ascii="Arial" w:hAnsi="Arial" w:cs="Arial"/>
          <w:color w:val="333333"/>
        </w:rPr>
        <w:t xml:space="preserve">, </w:t>
      </w:r>
      <w:r>
        <w:rPr>
          <w:rFonts w:asciiTheme="minorHAnsi" w:eastAsiaTheme="minorEastAsia" w:hAnsiTheme="minorHAnsi" w:cs="Arial" w:hint="eastAsia"/>
          <w:color w:val="333333"/>
        </w:rPr>
        <w:t>教学管理科解媛科长对督学提出的平时成绩管理和试卷存档等方面的疑问进行了解释和说明，使督学进一步明确了课程考核规范。</w:t>
      </w:r>
    </w:p>
    <w:p w:rsidR="00F67984" w:rsidRDefault="00F67984" w:rsidP="009A1A52">
      <w:pPr>
        <w:pStyle w:val="5"/>
        <w:shd w:val="clear" w:color="auto" w:fill="FFFFFF"/>
        <w:spacing w:line="264" w:lineRule="atLeast"/>
        <w:rPr>
          <w:rFonts w:hint="eastAsia"/>
          <w:color w:val="000000" w:themeColor="text1"/>
          <w:sz w:val="24"/>
          <w:szCs w:val="24"/>
        </w:rPr>
      </w:pPr>
    </w:p>
    <w:sectPr w:rsidR="00F67984" w:rsidSect="00F67984">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C86" w:rsidRDefault="00083C86" w:rsidP="00F67984">
      <w:r>
        <w:separator/>
      </w:r>
    </w:p>
  </w:endnote>
  <w:endnote w:type="continuationSeparator" w:id="1">
    <w:p w:rsidR="00083C86" w:rsidRDefault="00083C86" w:rsidP="00F67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C86" w:rsidRDefault="00083C86" w:rsidP="00F67984">
      <w:r>
        <w:separator/>
      </w:r>
    </w:p>
  </w:footnote>
  <w:footnote w:type="continuationSeparator" w:id="1">
    <w:p w:rsidR="00083C86" w:rsidRDefault="00083C86" w:rsidP="00F67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A52"/>
    <w:rsid w:val="00083C86"/>
    <w:rsid w:val="001F171E"/>
    <w:rsid w:val="00266F62"/>
    <w:rsid w:val="002E52C3"/>
    <w:rsid w:val="003D1472"/>
    <w:rsid w:val="004C3FEB"/>
    <w:rsid w:val="006C5B06"/>
    <w:rsid w:val="009A1A52"/>
    <w:rsid w:val="00DA3202"/>
    <w:rsid w:val="00F67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F6798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unhideWhenUsed/>
    <w:rsid w:val="009A1A5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F67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7984"/>
    <w:rPr>
      <w:sz w:val="18"/>
      <w:szCs w:val="18"/>
    </w:rPr>
  </w:style>
  <w:style w:type="paragraph" w:styleId="a5">
    <w:name w:val="footer"/>
    <w:basedOn w:val="a"/>
    <w:link w:val="Char0"/>
    <w:uiPriority w:val="99"/>
    <w:semiHidden/>
    <w:unhideWhenUsed/>
    <w:rsid w:val="00F679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7984"/>
    <w:rPr>
      <w:sz w:val="18"/>
      <w:szCs w:val="18"/>
    </w:rPr>
  </w:style>
  <w:style w:type="character" w:customStyle="1" w:styleId="6Char">
    <w:name w:val="标题 6 Char"/>
    <w:basedOn w:val="a0"/>
    <w:link w:val="6"/>
    <w:uiPriority w:val="9"/>
    <w:semiHidden/>
    <w:rsid w:val="00F67984"/>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214418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19">
          <w:marLeft w:val="0"/>
          <w:marRight w:val="0"/>
          <w:marTop w:val="0"/>
          <w:marBottom w:val="0"/>
          <w:divBdr>
            <w:top w:val="none" w:sz="0" w:space="0" w:color="auto"/>
            <w:left w:val="none" w:sz="0" w:space="0" w:color="auto"/>
            <w:bottom w:val="none" w:sz="0" w:space="0" w:color="auto"/>
            <w:right w:val="none" w:sz="0" w:space="0" w:color="auto"/>
          </w:divBdr>
          <w:divsChild>
            <w:div w:id="666596082">
              <w:marLeft w:val="0"/>
              <w:marRight w:val="0"/>
              <w:marTop w:val="0"/>
              <w:marBottom w:val="0"/>
              <w:divBdr>
                <w:top w:val="none" w:sz="0" w:space="0" w:color="auto"/>
                <w:left w:val="none" w:sz="0" w:space="0" w:color="auto"/>
                <w:bottom w:val="none" w:sz="0" w:space="0" w:color="auto"/>
                <w:right w:val="none" w:sz="0" w:space="0" w:color="auto"/>
              </w:divBdr>
              <w:divsChild>
                <w:div w:id="150290314">
                  <w:marLeft w:val="0"/>
                  <w:marRight w:val="0"/>
                  <w:marTop w:val="240"/>
                  <w:marBottom w:val="0"/>
                  <w:divBdr>
                    <w:top w:val="none" w:sz="0" w:space="0" w:color="auto"/>
                    <w:left w:val="none" w:sz="0" w:space="0" w:color="auto"/>
                    <w:bottom w:val="none" w:sz="0" w:space="0" w:color="auto"/>
                    <w:right w:val="none" w:sz="0" w:space="0" w:color="auto"/>
                  </w:divBdr>
                  <w:divsChild>
                    <w:div w:id="1255239241">
                      <w:marLeft w:val="0"/>
                      <w:marRight w:val="0"/>
                      <w:marTop w:val="0"/>
                      <w:marBottom w:val="0"/>
                      <w:divBdr>
                        <w:top w:val="none" w:sz="0" w:space="0" w:color="auto"/>
                        <w:left w:val="none" w:sz="0" w:space="0" w:color="auto"/>
                        <w:bottom w:val="none" w:sz="0" w:space="0" w:color="auto"/>
                        <w:right w:val="none" w:sz="0" w:space="0" w:color="auto"/>
                      </w:divBdr>
                      <w:divsChild>
                        <w:div w:id="151871056">
                          <w:marLeft w:val="0"/>
                          <w:marRight w:val="0"/>
                          <w:marTop w:val="0"/>
                          <w:marBottom w:val="0"/>
                          <w:divBdr>
                            <w:top w:val="none" w:sz="0" w:space="0" w:color="auto"/>
                            <w:left w:val="none" w:sz="0" w:space="0" w:color="auto"/>
                            <w:bottom w:val="none" w:sz="0" w:space="0" w:color="auto"/>
                            <w:right w:val="none" w:sz="0" w:space="0" w:color="auto"/>
                          </w:divBdr>
                        </w:div>
                        <w:div w:id="8830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872">
      <w:marLeft w:val="0"/>
      <w:marRight w:val="0"/>
      <w:marTop w:val="0"/>
      <w:marBottom w:val="0"/>
      <w:divBdr>
        <w:top w:val="none" w:sz="0" w:space="0" w:color="auto"/>
        <w:left w:val="none" w:sz="0" w:space="0" w:color="auto"/>
        <w:bottom w:val="none" w:sz="0" w:space="0" w:color="auto"/>
        <w:right w:val="none" w:sz="0" w:space="0" w:color="auto"/>
      </w:divBdr>
    </w:div>
    <w:div w:id="2072576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2016-04-08T09:43:00Z</dcterms:created>
  <dcterms:modified xsi:type="dcterms:W3CDTF">2016-04-08T09:43:00Z</dcterms:modified>
</cp:coreProperties>
</file>